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FA5ED" w14:textId="4F551A3E" w:rsidR="00155FCD" w:rsidRPr="00A418A8" w:rsidRDefault="00155FCD" w:rsidP="00212457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Toyota reforça biocombustíveis como alternativa </w:t>
      </w:r>
      <w:r>
        <w:rPr>
          <w:rFonts w:eastAsia="Calibri"/>
          <w:b/>
          <w:sz w:val="28"/>
          <w:szCs w:val="28"/>
        </w:rPr>
        <w:br/>
        <w:t>para descarbonização em evento de sanção</w:t>
      </w:r>
      <w:r w:rsidRPr="00A418A8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br/>
      </w:r>
      <w:r w:rsidRPr="00A418A8">
        <w:rPr>
          <w:rFonts w:eastAsia="Calibri"/>
          <w:b/>
          <w:sz w:val="28"/>
          <w:szCs w:val="28"/>
        </w:rPr>
        <w:t>do</w:t>
      </w:r>
      <w:r>
        <w:rPr>
          <w:rFonts w:eastAsia="Calibri"/>
          <w:b/>
          <w:sz w:val="28"/>
          <w:szCs w:val="28"/>
        </w:rPr>
        <w:t xml:space="preserve"> Programa </w:t>
      </w:r>
      <w:r w:rsidRPr="00A418A8">
        <w:rPr>
          <w:rFonts w:eastAsia="Calibri"/>
          <w:b/>
          <w:sz w:val="28"/>
          <w:szCs w:val="28"/>
        </w:rPr>
        <w:t>Combustível do Futuro</w:t>
      </w:r>
    </w:p>
    <w:p w14:paraId="3FABC65E" w14:textId="77777777" w:rsidR="00F42533" w:rsidRPr="00601CFE" w:rsidRDefault="00F42533" w:rsidP="00212457">
      <w:pPr>
        <w:spacing w:line="360" w:lineRule="auto"/>
        <w:jc w:val="center"/>
        <w:rPr>
          <w:rFonts w:ascii="Calibri" w:eastAsia="Calibri" w:hAnsi="Calibri" w:cs="Calibri"/>
        </w:rPr>
      </w:pPr>
    </w:p>
    <w:p w14:paraId="3FABC65F" w14:textId="73044F46" w:rsidR="00F42533" w:rsidRPr="00716607" w:rsidRDefault="00716607" w:rsidP="00716607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Programa do Governo Federal vai fortalecer o </w:t>
      </w:r>
      <w:r w:rsidR="009F7897">
        <w:rPr>
          <w:rFonts w:ascii="Calibri" w:eastAsia="Calibri" w:hAnsi="Calibri" w:cs="Calibri"/>
          <w:i/>
        </w:rPr>
        <w:t>desenvolvimento</w:t>
      </w:r>
      <w:r w:rsidR="00803C17">
        <w:rPr>
          <w:rFonts w:ascii="Calibri" w:eastAsia="Calibri" w:hAnsi="Calibri" w:cs="Calibri"/>
          <w:i/>
        </w:rPr>
        <w:t>, produção</w:t>
      </w:r>
      <w:r w:rsidR="009F7897">
        <w:rPr>
          <w:rFonts w:ascii="Calibri" w:eastAsia="Calibri" w:hAnsi="Calibri" w:cs="Calibri"/>
          <w:i/>
        </w:rPr>
        <w:t xml:space="preserve"> e a utilização</w:t>
      </w:r>
      <w:r>
        <w:rPr>
          <w:rFonts w:ascii="Calibri" w:eastAsia="Calibri" w:hAnsi="Calibri" w:cs="Calibri"/>
          <w:i/>
        </w:rPr>
        <w:t xml:space="preserve"> de </w:t>
      </w:r>
      <w:r w:rsidRPr="00716607">
        <w:rPr>
          <w:rFonts w:ascii="Calibri" w:eastAsia="Calibri" w:hAnsi="Calibri" w:cs="Calibri"/>
          <w:i/>
        </w:rPr>
        <w:t>combustíveis sustentáveis e de baixa intensidade de carbono</w:t>
      </w:r>
    </w:p>
    <w:p w14:paraId="3FABC660" w14:textId="1B5CC43D" w:rsidR="00F42533" w:rsidRPr="00601CFE" w:rsidRDefault="00716607" w:rsidP="00212457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Toyota</w:t>
      </w:r>
      <w:r w:rsidR="00F924C8" w:rsidRPr="00601CFE">
        <w:rPr>
          <w:rFonts w:ascii="Calibri" w:eastAsia="Calibri" w:hAnsi="Calibri" w:cs="Calibri"/>
          <w:i/>
        </w:rPr>
        <w:t xml:space="preserve"> </w:t>
      </w:r>
      <w:r w:rsidR="00CC594E" w:rsidRPr="00CC594E">
        <w:rPr>
          <w:rFonts w:ascii="Calibri" w:eastAsia="Calibri" w:hAnsi="Calibri" w:cs="Calibri"/>
          <w:i/>
          <w:iCs/>
        </w:rPr>
        <w:t>destaca os biocombustíveis como alternativa</w:t>
      </w:r>
      <w:r w:rsidR="00CC594E">
        <w:rPr>
          <w:rFonts w:ascii="Calibri" w:eastAsia="Calibri" w:hAnsi="Calibri" w:cs="Calibri"/>
          <w:i/>
          <w:iCs/>
        </w:rPr>
        <w:t xml:space="preserve"> realista e imediata</w:t>
      </w:r>
      <w:r w:rsidR="00CC594E" w:rsidRPr="00CC594E">
        <w:rPr>
          <w:rFonts w:ascii="Calibri" w:eastAsia="Calibri" w:hAnsi="Calibri" w:cs="Calibri"/>
          <w:i/>
          <w:iCs/>
        </w:rPr>
        <w:t xml:space="preserve"> para a descarbonização da mobilidade</w:t>
      </w:r>
    </w:p>
    <w:p w14:paraId="3FABC661" w14:textId="496C5B9C" w:rsidR="00F42533" w:rsidRPr="00601CFE" w:rsidRDefault="00716607" w:rsidP="00212457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No evento, fabricante </w:t>
      </w:r>
      <w:r w:rsidR="00CD6C16">
        <w:rPr>
          <w:rFonts w:ascii="Calibri" w:eastAsia="Calibri" w:hAnsi="Calibri" w:cs="Calibri"/>
          <w:i/>
        </w:rPr>
        <w:t>exibe</w:t>
      </w:r>
      <w:r>
        <w:rPr>
          <w:rFonts w:ascii="Calibri" w:eastAsia="Calibri" w:hAnsi="Calibri" w:cs="Calibri"/>
          <w:i/>
        </w:rPr>
        <w:t xml:space="preserve"> veículos</w:t>
      </w:r>
      <w:r w:rsidR="005A2DE1" w:rsidRPr="00601CFE">
        <w:rPr>
          <w:rFonts w:ascii="Calibri" w:eastAsia="Calibri" w:hAnsi="Calibri" w:cs="Calibri"/>
          <w:i/>
        </w:rPr>
        <w:t xml:space="preserve"> híbridos flex </w:t>
      </w:r>
      <w:r w:rsidR="00CC594E">
        <w:rPr>
          <w:rFonts w:ascii="Calibri" w:eastAsia="Calibri" w:hAnsi="Calibri" w:cs="Calibri"/>
          <w:i/>
        </w:rPr>
        <w:t>fabricados no Brasil</w:t>
      </w:r>
      <w:r w:rsidR="00B44431">
        <w:rPr>
          <w:rFonts w:ascii="Calibri" w:eastAsia="Calibri" w:hAnsi="Calibri" w:cs="Calibri"/>
          <w:i/>
        </w:rPr>
        <w:t xml:space="preserve">, </w:t>
      </w:r>
      <w:r w:rsidR="00C7123E">
        <w:rPr>
          <w:rFonts w:ascii="Calibri" w:eastAsia="Calibri" w:hAnsi="Calibri" w:cs="Calibri"/>
          <w:i/>
        </w:rPr>
        <w:t xml:space="preserve">o </w:t>
      </w:r>
      <w:r w:rsidR="00C7123E" w:rsidRPr="00601CFE">
        <w:rPr>
          <w:rFonts w:ascii="Calibri" w:eastAsia="Calibri" w:hAnsi="Calibri" w:cs="Calibri"/>
          <w:i/>
        </w:rPr>
        <w:t>protótipo da tecnologia híbrida plug-in flex</w:t>
      </w:r>
      <w:r w:rsidR="00CC594E">
        <w:rPr>
          <w:rFonts w:ascii="Calibri" w:eastAsia="Calibri" w:hAnsi="Calibri" w:cs="Calibri"/>
          <w:i/>
        </w:rPr>
        <w:t xml:space="preserve"> </w:t>
      </w:r>
      <w:r w:rsidR="005A2DE1" w:rsidRPr="00601CFE">
        <w:rPr>
          <w:rFonts w:ascii="Calibri" w:eastAsia="Calibri" w:hAnsi="Calibri" w:cs="Calibri"/>
          <w:i/>
        </w:rPr>
        <w:t>e</w:t>
      </w:r>
      <w:r w:rsidR="00CC594E">
        <w:rPr>
          <w:rFonts w:ascii="Calibri" w:eastAsia="Calibri" w:hAnsi="Calibri" w:cs="Calibri"/>
          <w:i/>
        </w:rPr>
        <w:t xml:space="preserve"> </w:t>
      </w:r>
      <w:r w:rsidR="00A83DD8">
        <w:rPr>
          <w:rFonts w:ascii="Calibri" w:eastAsia="Calibri" w:hAnsi="Calibri" w:cs="Calibri"/>
          <w:i/>
        </w:rPr>
        <w:t xml:space="preserve">o </w:t>
      </w:r>
      <w:r w:rsidR="00BE45E5">
        <w:rPr>
          <w:rFonts w:ascii="Calibri" w:eastAsia="Calibri" w:hAnsi="Calibri" w:cs="Calibri"/>
          <w:i/>
        </w:rPr>
        <w:t>primeiro</w:t>
      </w:r>
      <w:r w:rsidR="00CC594E">
        <w:rPr>
          <w:rFonts w:ascii="Calibri" w:eastAsia="Calibri" w:hAnsi="Calibri" w:cs="Calibri"/>
          <w:i/>
        </w:rPr>
        <w:t xml:space="preserve"> veículo movido a</w:t>
      </w:r>
      <w:r w:rsidR="005A2DE1" w:rsidRPr="00601CFE">
        <w:rPr>
          <w:rFonts w:ascii="Calibri" w:eastAsia="Calibri" w:hAnsi="Calibri" w:cs="Calibri"/>
          <w:i/>
        </w:rPr>
        <w:t xml:space="preserve"> </w:t>
      </w:r>
      <w:r w:rsidR="006B214D" w:rsidRPr="00601CFE">
        <w:rPr>
          <w:rFonts w:ascii="Calibri" w:eastAsia="Calibri" w:hAnsi="Calibri" w:cs="Calibri"/>
          <w:i/>
        </w:rPr>
        <w:t>célula</w:t>
      </w:r>
      <w:r w:rsidR="00CD3698">
        <w:rPr>
          <w:rFonts w:ascii="Calibri" w:eastAsia="Calibri" w:hAnsi="Calibri" w:cs="Calibri"/>
          <w:i/>
        </w:rPr>
        <w:t>s</w:t>
      </w:r>
      <w:r w:rsidR="00CC594E">
        <w:rPr>
          <w:rFonts w:ascii="Calibri" w:eastAsia="Calibri" w:hAnsi="Calibri" w:cs="Calibri"/>
          <w:i/>
        </w:rPr>
        <w:t xml:space="preserve"> de</w:t>
      </w:r>
      <w:r w:rsidR="006B214D" w:rsidRPr="00601CFE">
        <w:rPr>
          <w:rFonts w:ascii="Calibri" w:eastAsia="Calibri" w:hAnsi="Calibri" w:cs="Calibri"/>
          <w:i/>
        </w:rPr>
        <w:t xml:space="preserve"> hidrogênio</w:t>
      </w:r>
      <w:r w:rsidR="00A83DD8">
        <w:rPr>
          <w:rFonts w:ascii="Calibri" w:eastAsia="Calibri" w:hAnsi="Calibri" w:cs="Calibri"/>
          <w:i/>
        </w:rPr>
        <w:t xml:space="preserve"> do mundo</w:t>
      </w:r>
      <w:r w:rsidR="006B214D" w:rsidRPr="00601CFE">
        <w:rPr>
          <w:rFonts w:ascii="Calibri" w:eastAsia="Calibri" w:hAnsi="Calibri" w:cs="Calibri"/>
          <w:i/>
        </w:rPr>
        <w:t xml:space="preserve"> </w:t>
      </w:r>
    </w:p>
    <w:p w14:paraId="3FABC662" w14:textId="77777777" w:rsidR="00F42533" w:rsidRPr="00601CFE" w:rsidRDefault="00F42533" w:rsidP="00212457">
      <w:pPr>
        <w:spacing w:line="360" w:lineRule="auto"/>
        <w:jc w:val="both"/>
        <w:rPr>
          <w:rFonts w:ascii="Calibri" w:eastAsia="Calibri" w:hAnsi="Calibri" w:cs="Calibri"/>
        </w:rPr>
      </w:pPr>
    </w:p>
    <w:p w14:paraId="65B34CFE" w14:textId="2BE2C5E9" w:rsidR="00A705B6" w:rsidRPr="00601CFE" w:rsidRDefault="006E076F" w:rsidP="00212457">
      <w:pPr>
        <w:spacing w:line="360" w:lineRule="auto"/>
        <w:jc w:val="both"/>
        <w:rPr>
          <w:rFonts w:ascii="Calibri" w:eastAsia="Calibri" w:hAnsi="Calibri" w:cs="Calibri"/>
        </w:rPr>
      </w:pPr>
      <w:r w:rsidRPr="00601CFE">
        <w:rPr>
          <w:rFonts w:ascii="Calibri" w:eastAsia="Calibri" w:hAnsi="Calibri" w:cs="Calibri"/>
          <w:b/>
        </w:rPr>
        <w:t xml:space="preserve">São Paulo, </w:t>
      </w:r>
      <w:r w:rsidR="00A34F75" w:rsidRPr="00601CFE">
        <w:rPr>
          <w:rFonts w:ascii="Calibri" w:eastAsia="Calibri" w:hAnsi="Calibri" w:cs="Calibri"/>
          <w:b/>
        </w:rPr>
        <w:t xml:space="preserve">08 </w:t>
      </w:r>
      <w:r w:rsidRPr="00601CFE">
        <w:rPr>
          <w:rFonts w:ascii="Calibri" w:eastAsia="Calibri" w:hAnsi="Calibri" w:cs="Calibri"/>
          <w:b/>
        </w:rPr>
        <w:t>de outubro de 2024 –</w:t>
      </w:r>
      <w:r w:rsidR="007233DA" w:rsidRPr="00601CFE">
        <w:rPr>
          <w:rFonts w:ascii="Calibri" w:eastAsia="Calibri" w:hAnsi="Calibri" w:cs="Calibri"/>
          <w:b/>
        </w:rPr>
        <w:t xml:space="preserve"> </w:t>
      </w:r>
      <w:r w:rsidR="00CC594E">
        <w:rPr>
          <w:rFonts w:ascii="Calibri" w:eastAsia="Calibri" w:hAnsi="Calibri" w:cs="Calibri"/>
        </w:rPr>
        <w:t>Em continuidade aos esforços do G20, onde apresentou os biocombustíveis como alternativa realista e imediata para a descarbonização, a Toyota</w:t>
      </w:r>
      <w:r w:rsidR="00A705B6" w:rsidRPr="00601CFE">
        <w:rPr>
          <w:rFonts w:ascii="Calibri" w:eastAsia="Calibri" w:hAnsi="Calibri" w:cs="Calibri"/>
        </w:rPr>
        <w:t xml:space="preserve"> </w:t>
      </w:r>
      <w:r w:rsidR="009F7897">
        <w:rPr>
          <w:rFonts w:ascii="Calibri" w:eastAsia="Calibri" w:hAnsi="Calibri" w:cs="Calibri"/>
        </w:rPr>
        <w:t>participa</w:t>
      </w:r>
      <w:r w:rsidR="00A705B6" w:rsidRPr="00601CFE">
        <w:rPr>
          <w:rFonts w:ascii="Calibri" w:eastAsia="Calibri" w:hAnsi="Calibri" w:cs="Calibri"/>
        </w:rPr>
        <w:t xml:space="preserve"> </w:t>
      </w:r>
      <w:r w:rsidR="009F7897">
        <w:rPr>
          <w:rFonts w:ascii="Calibri" w:eastAsia="Calibri" w:hAnsi="Calibri" w:cs="Calibri"/>
        </w:rPr>
        <w:t>d</w:t>
      </w:r>
      <w:r w:rsidR="00A705B6" w:rsidRPr="00601CFE">
        <w:rPr>
          <w:rFonts w:ascii="Calibri" w:eastAsia="Calibri" w:hAnsi="Calibri" w:cs="Calibri"/>
        </w:rPr>
        <w:t>o evento de sanção do projeto de lei</w:t>
      </w:r>
      <w:r w:rsidR="00FF1DCA">
        <w:rPr>
          <w:rFonts w:ascii="Calibri" w:eastAsia="Calibri" w:hAnsi="Calibri" w:cs="Calibri"/>
        </w:rPr>
        <w:t xml:space="preserve"> </w:t>
      </w:r>
      <w:r w:rsidR="00A705B6" w:rsidRPr="00601CFE">
        <w:rPr>
          <w:rFonts w:ascii="Calibri" w:eastAsia="Calibri" w:hAnsi="Calibri" w:cs="Calibri"/>
        </w:rPr>
        <w:t>“Combustível do Futuro”,</w:t>
      </w:r>
      <w:r w:rsidR="007233DA" w:rsidRPr="00601CFE">
        <w:rPr>
          <w:rFonts w:ascii="Calibri" w:eastAsia="Calibri" w:hAnsi="Calibri" w:cs="Calibri"/>
        </w:rPr>
        <w:t xml:space="preserve"> promovido pelo Governo Federal</w:t>
      </w:r>
      <w:r w:rsidR="00A705B6" w:rsidRPr="00601CFE">
        <w:rPr>
          <w:rFonts w:ascii="Calibri" w:eastAsia="Calibri" w:hAnsi="Calibri" w:cs="Calibri"/>
        </w:rPr>
        <w:t xml:space="preserve"> em Brasíli</w:t>
      </w:r>
      <w:r w:rsidR="007D3397" w:rsidRPr="00601CFE">
        <w:rPr>
          <w:rFonts w:ascii="Calibri" w:eastAsia="Calibri" w:hAnsi="Calibri" w:cs="Calibri"/>
        </w:rPr>
        <w:t>a</w:t>
      </w:r>
      <w:r w:rsidR="001D419E">
        <w:rPr>
          <w:rFonts w:ascii="Calibri" w:eastAsia="Calibri" w:hAnsi="Calibri" w:cs="Calibri"/>
        </w:rPr>
        <w:t>. O programa</w:t>
      </w:r>
      <w:r w:rsidR="00970B43">
        <w:rPr>
          <w:rFonts w:ascii="Calibri" w:eastAsia="Calibri" w:hAnsi="Calibri" w:cs="Calibri"/>
        </w:rPr>
        <w:t xml:space="preserve"> tem</w:t>
      </w:r>
      <w:r w:rsidR="00D014A4" w:rsidRPr="00601CFE">
        <w:rPr>
          <w:rFonts w:ascii="Calibri" w:eastAsia="Calibri" w:hAnsi="Calibri" w:cs="Calibri"/>
        </w:rPr>
        <w:t xml:space="preserve"> um papel fundamental</w:t>
      </w:r>
      <w:r w:rsidR="00D014A4">
        <w:rPr>
          <w:rFonts w:ascii="Calibri" w:eastAsia="Calibri" w:hAnsi="Calibri" w:cs="Calibri"/>
        </w:rPr>
        <w:t xml:space="preserve"> no desafio da transição energética ao</w:t>
      </w:r>
      <w:r w:rsidR="00D014A4" w:rsidRPr="00601CFE">
        <w:rPr>
          <w:rFonts w:ascii="Calibri" w:eastAsia="Calibri" w:hAnsi="Calibri" w:cs="Calibri"/>
        </w:rPr>
        <w:t xml:space="preserve"> </w:t>
      </w:r>
      <w:r w:rsidR="00D014A4" w:rsidRPr="004D59E6">
        <w:rPr>
          <w:rFonts w:ascii="Calibri" w:eastAsia="Calibri" w:hAnsi="Calibri" w:cs="Calibri"/>
        </w:rPr>
        <w:t>incentivar o desenvolvimento, produção e o</w:t>
      </w:r>
      <w:r w:rsidR="001950E7">
        <w:rPr>
          <w:rFonts w:ascii="Calibri" w:eastAsia="Calibri" w:hAnsi="Calibri" w:cs="Calibri"/>
        </w:rPr>
        <w:t xml:space="preserve"> </w:t>
      </w:r>
      <w:r w:rsidR="00D014A4" w:rsidRPr="004D59E6">
        <w:rPr>
          <w:rFonts w:ascii="Calibri" w:eastAsia="Calibri" w:hAnsi="Calibri" w:cs="Calibri"/>
        </w:rPr>
        <w:t xml:space="preserve">uso de combustíveis </w:t>
      </w:r>
      <w:r w:rsidR="00D014A4">
        <w:rPr>
          <w:rFonts w:ascii="Calibri" w:eastAsia="Calibri" w:hAnsi="Calibri" w:cs="Calibri"/>
        </w:rPr>
        <w:t>sustentáveis e de baixa intensidade de carbono</w:t>
      </w:r>
      <w:r w:rsidR="002F32E3">
        <w:rPr>
          <w:rFonts w:ascii="Calibri" w:eastAsia="Calibri" w:hAnsi="Calibri" w:cs="Calibri"/>
        </w:rPr>
        <w:t>.</w:t>
      </w:r>
      <w:r w:rsidR="00D014A4">
        <w:rPr>
          <w:rFonts w:ascii="Calibri" w:eastAsia="Calibri" w:hAnsi="Calibri" w:cs="Calibri"/>
        </w:rPr>
        <w:t xml:space="preserve"> </w:t>
      </w:r>
      <w:r w:rsidR="007D3397" w:rsidRPr="00601CFE">
        <w:rPr>
          <w:rFonts w:ascii="Calibri" w:eastAsia="Calibri" w:hAnsi="Calibri" w:cs="Calibri"/>
        </w:rPr>
        <w:t xml:space="preserve"> </w:t>
      </w:r>
    </w:p>
    <w:p w14:paraId="0C1EB583" w14:textId="77777777" w:rsidR="00281C41" w:rsidRDefault="00281C41" w:rsidP="00212457">
      <w:pPr>
        <w:spacing w:line="360" w:lineRule="auto"/>
        <w:jc w:val="both"/>
        <w:rPr>
          <w:rFonts w:ascii="Calibri" w:eastAsia="Calibri" w:hAnsi="Calibri" w:cs="Calibri"/>
        </w:rPr>
      </w:pPr>
    </w:p>
    <w:p w14:paraId="192302F9" w14:textId="77777777" w:rsidR="00D327FF" w:rsidRDefault="00D327FF" w:rsidP="00D327FF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  <w:r w:rsidRPr="00F33FFA">
        <w:rPr>
          <w:rFonts w:ascii="Calibri" w:eastAsia="Calibri" w:hAnsi="Calibri" w:cs="Calibri"/>
        </w:rPr>
        <w:t xml:space="preserve">A Toyota aproveita o </w:t>
      </w:r>
      <w:r>
        <w:rPr>
          <w:rFonts w:ascii="Calibri" w:eastAsia="Calibri" w:hAnsi="Calibri" w:cs="Calibri"/>
        </w:rPr>
        <w:t>evento</w:t>
      </w:r>
      <w:r w:rsidRPr="00F33FFA">
        <w:rPr>
          <w:rFonts w:ascii="Calibri" w:eastAsia="Calibri" w:hAnsi="Calibri" w:cs="Calibri"/>
        </w:rPr>
        <w:t xml:space="preserve"> para destacar a importante contribuição da indústria automotiva no desenvolvimento de tecnologias limpas e na promoção de uma economia sustentável. E destaca os benefícios do uso de biocombustíveis – como por exemplo o etanol – para a descarbonização, uma solução aplicada há longo prazo no Brasil e possível de ser aplicada também em outros países.</w:t>
      </w:r>
    </w:p>
    <w:p w14:paraId="1B8003EB" w14:textId="77777777" w:rsidR="00D327FF" w:rsidRPr="00601CFE" w:rsidRDefault="00D327FF" w:rsidP="00212457">
      <w:pPr>
        <w:spacing w:line="360" w:lineRule="auto"/>
        <w:jc w:val="both"/>
        <w:rPr>
          <w:rFonts w:ascii="Calibri" w:eastAsia="Calibri" w:hAnsi="Calibri" w:cs="Calibri"/>
        </w:rPr>
      </w:pPr>
    </w:p>
    <w:p w14:paraId="4C4BB448" w14:textId="191E710D" w:rsidR="00281C41" w:rsidRDefault="007D3397" w:rsidP="00212457">
      <w:pPr>
        <w:spacing w:line="360" w:lineRule="auto"/>
        <w:jc w:val="both"/>
        <w:rPr>
          <w:rFonts w:ascii="Calibri" w:eastAsia="Calibri" w:hAnsi="Calibri" w:cs="Calibri"/>
        </w:rPr>
      </w:pPr>
      <w:r w:rsidRPr="00601CFE">
        <w:rPr>
          <w:rFonts w:ascii="Calibri" w:eastAsia="Calibri" w:hAnsi="Calibri" w:cs="Calibri"/>
        </w:rPr>
        <w:t xml:space="preserve">A </w:t>
      </w:r>
      <w:r w:rsidR="000F54CA">
        <w:rPr>
          <w:rFonts w:ascii="Calibri" w:eastAsia="Calibri" w:hAnsi="Calibri" w:cs="Calibri"/>
        </w:rPr>
        <w:t xml:space="preserve">fabricante </w:t>
      </w:r>
      <w:r w:rsidR="00FC1240">
        <w:rPr>
          <w:rFonts w:ascii="Calibri" w:eastAsia="Calibri" w:hAnsi="Calibri" w:cs="Calibri"/>
        </w:rPr>
        <w:t xml:space="preserve">ainda </w:t>
      </w:r>
      <w:r w:rsidR="000F54CA">
        <w:rPr>
          <w:rFonts w:ascii="Calibri" w:eastAsia="Calibri" w:hAnsi="Calibri" w:cs="Calibri"/>
        </w:rPr>
        <w:t xml:space="preserve">exibe </w:t>
      </w:r>
      <w:r w:rsidRPr="00601CFE">
        <w:rPr>
          <w:rFonts w:ascii="Calibri" w:eastAsia="Calibri" w:hAnsi="Calibri" w:cs="Calibri"/>
        </w:rPr>
        <w:t xml:space="preserve">os seus </w:t>
      </w:r>
      <w:r w:rsidR="00CD3698">
        <w:rPr>
          <w:rFonts w:ascii="Calibri" w:eastAsia="Calibri" w:hAnsi="Calibri" w:cs="Calibri"/>
        </w:rPr>
        <w:t>pioneiros veículos</w:t>
      </w:r>
      <w:r w:rsidR="007233DA" w:rsidRPr="00601CFE">
        <w:rPr>
          <w:rFonts w:ascii="Calibri" w:eastAsia="Calibri" w:hAnsi="Calibri" w:cs="Calibri"/>
        </w:rPr>
        <w:t xml:space="preserve"> híbridos</w:t>
      </w:r>
      <w:r w:rsidRPr="00601CFE">
        <w:rPr>
          <w:rFonts w:ascii="Calibri" w:eastAsia="Calibri" w:hAnsi="Calibri" w:cs="Calibri"/>
        </w:rPr>
        <w:t xml:space="preserve"> flex</w:t>
      </w:r>
      <w:r w:rsidR="00CD3698">
        <w:rPr>
          <w:rFonts w:ascii="Calibri" w:eastAsia="Calibri" w:hAnsi="Calibri" w:cs="Calibri"/>
        </w:rPr>
        <w:t xml:space="preserve"> fabricados no Brasil, </w:t>
      </w:r>
      <w:r w:rsidRPr="00601CFE">
        <w:rPr>
          <w:rFonts w:ascii="Calibri" w:eastAsia="Calibri" w:hAnsi="Calibri" w:cs="Calibri"/>
        </w:rPr>
        <w:t>Corolla sedã e Corolla Cross</w:t>
      </w:r>
      <w:r w:rsidR="00155FCD">
        <w:rPr>
          <w:rFonts w:ascii="Calibri" w:eastAsia="Calibri" w:hAnsi="Calibri" w:cs="Calibri"/>
        </w:rPr>
        <w:t xml:space="preserve">. </w:t>
      </w:r>
      <w:r w:rsidR="00155FCD" w:rsidRPr="00155FCD">
        <w:rPr>
          <w:rFonts w:ascii="Calibri" w:eastAsia="Calibri" w:hAnsi="Calibri" w:cs="Calibri"/>
        </w:rPr>
        <w:t>Prátic</w:t>
      </w:r>
      <w:r w:rsidR="00155FCD">
        <w:rPr>
          <w:rFonts w:ascii="Calibri" w:eastAsia="Calibri" w:hAnsi="Calibri" w:cs="Calibri"/>
        </w:rPr>
        <w:t>a</w:t>
      </w:r>
      <w:r w:rsidR="00155FCD" w:rsidRPr="00155FCD">
        <w:rPr>
          <w:rFonts w:ascii="Calibri" w:eastAsia="Calibri" w:hAnsi="Calibri" w:cs="Calibri"/>
        </w:rPr>
        <w:t>, sustentáve</w:t>
      </w:r>
      <w:r w:rsidR="00155FCD">
        <w:rPr>
          <w:rFonts w:ascii="Calibri" w:eastAsia="Calibri" w:hAnsi="Calibri" w:cs="Calibri"/>
        </w:rPr>
        <w:t>l</w:t>
      </w:r>
      <w:r w:rsidR="00155FCD" w:rsidRPr="00155FCD">
        <w:rPr>
          <w:rFonts w:ascii="Calibri" w:eastAsia="Calibri" w:hAnsi="Calibri" w:cs="Calibri"/>
        </w:rPr>
        <w:t xml:space="preserve"> e acessíve</w:t>
      </w:r>
      <w:r w:rsidR="00155FCD">
        <w:rPr>
          <w:rFonts w:ascii="Calibri" w:eastAsia="Calibri" w:hAnsi="Calibri" w:cs="Calibri"/>
        </w:rPr>
        <w:t>l</w:t>
      </w:r>
      <w:r w:rsidR="00155FCD" w:rsidRPr="00155FCD">
        <w:rPr>
          <w:rFonts w:ascii="Calibri" w:eastAsia="Calibri" w:hAnsi="Calibri" w:cs="Calibri"/>
        </w:rPr>
        <w:t>,</w:t>
      </w:r>
      <w:r w:rsidR="00155FCD">
        <w:rPr>
          <w:rFonts w:ascii="Calibri" w:eastAsia="Calibri" w:hAnsi="Calibri" w:cs="Calibri"/>
        </w:rPr>
        <w:t xml:space="preserve"> a tecnologia híbrida flex é uma</w:t>
      </w:r>
      <w:r w:rsidR="00E67623">
        <w:rPr>
          <w:rFonts w:ascii="Calibri" w:eastAsia="Calibri" w:hAnsi="Calibri" w:cs="Calibri"/>
        </w:rPr>
        <w:t xml:space="preserve"> das melhores</w:t>
      </w:r>
      <w:r w:rsidR="00155FCD" w:rsidRPr="00155FCD">
        <w:rPr>
          <w:rFonts w:ascii="Calibri" w:eastAsia="Calibri" w:hAnsi="Calibri" w:cs="Calibri"/>
        </w:rPr>
        <w:t xml:space="preserve"> </w:t>
      </w:r>
      <w:r w:rsidR="00E67623">
        <w:rPr>
          <w:rFonts w:ascii="Calibri" w:eastAsia="Calibri" w:hAnsi="Calibri" w:cs="Calibri"/>
        </w:rPr>
        <w:t>alternativas</w:t>
      </w:r>
      <w:r w:rsidR="00155FCD" w:rsidRPr="00155FCD">
        <w:rPr>
          <w:rFonts w:ascii="Calibri" w:eastAsia="Calibri" w:hAnsi="Calibri" w:cs="Calibri"/>
        </w:rPr>
        <w:t xml:space="preserve"> de mobilidade</w:t>
      </w:r>
      <w:r w:rsidR="005575C5">
        <w:rPr>
          <w:rFonts w:ascii="Calibri" w:eastAsia="Calibri" w:hAnsi="Calibri" w:cs="Calibri"/>
        </w:rPr>
        <w:t xml:space="preserve"> de baixo carbono</w:t>
      </w:r>
      <w:r w:rsidR="00155FCD" w:rsidRPr="00155FCD">
        <w:rPr>
          <w:rFonts w:ascii="Calibri" w:eastAsia="Calibri" w:hAnsi="Calibri" w:cs="Calibri"/>
        </w:rPr>
        <w:t xml:space="preserve">, já que o etanol é um dos biocombustíveis com </w:t>
      </w:r>
      <w:r w:rsidR="00155FCD">
        <w:rPr>
          <w:rFonts w:ascii="Calibri" w:eastAsia="Calibri" w:hAnsi="Calibri" w:cs="Calibri"/>
        </w:rPr>
        <w:t>menor</w:t>
      </w:r>
      <w:r w:rsidR="00155FCD" w:rsidRPr="00155FCD">
        <w:rPr>
          <w:rFonts w:ascii="Calibri" w:eastAsia="Calibri" w:hAnsi="Calibri" w:cs="Calibri"/>
        </w:rPr>
        <w:t xml:space="preserve"> pegada de carbono do mundo.</w:t>
      </w:r>
      <w:r w:rsidR="008579A7" w:rsidRPr="00601CFE">
        <w:rPr>
          <w:rFonts w:ascii="Calibri" w:eastAsia="Calibri" w:hAnsi="Calibri" w:cs="Calibri"/>
        </w:rPr>
        <w:t xml:space="preserve"> </w:t>
      </w:r>
      <w:r w:rsidR="005E6CD9" w:rsidRPr="00601CFE">
        <w:rPr>
          <w:rFonts w:ascii="Calibri" w:eastAsia="Calibri" w:hAnsi="Calibri" w:cs="Calibri"/>
        </w:rPr>
        <w:t>Além disso,</w:t>
      </w:r>
      <w:r w:rsidR="00DB3145">
        <w:rPr>
          <w:rFonts w:ascii="Calibri" w:eastAsia="Calibri" w:hAnsi="Calibri" w:cs="Calibri"/>
        </w:rPr>
        <w:t xml:space="preserve"> a</w:t>
      </w:r>
      <w:r w:rsidR="005E6CD9" w:rsidRPr="00601CFE">
        <w:rPr>
          <w:rFonts w:ascii="Calibri" w:eastAsia="Calibri" w:hAnsi="Calibri" w:cs="Calibri"/>
        </w:rPr>
        <w:t xml:space="preserve"> </w:t>
      </w:r>
      <w:r w:rsidR="00217A78">
        <w:rPr>
          <w:rFonts w:ascii="Calibri" w:eastAsia="Calibri" w:hAnsi="Calibri" w:cs="Calibri"/>
        </w:rPr>
        <w:t xml:space="preserve">fabricante expõe </w:t>
      </w:r>
      <w:r w:rsidR="00155FCD">
        <w:rPr>
          <w:rFonts w:ascii="Calibri" w:eastAsia="Calibri" w:hAnsi="Calibri" w:cs="Calibri"/>
        </w:rPr>
        <w:t>o</w:t>
      </w:r>
      <w:r w:rsidR="005A5384" w:rsidRPr="00601CFE">
        <w:rPr>
          <w:rFonts w:ascii="Calibri" w:eastAsia="Calibri" w:hAnsi="Calibri" w:cs="Calibri"/>
        </w:rPr>
        <w:t xml:space="preserve"> protótipo equipado com a tecnologia híbrida plug-in flex</w:t>
      </w:r>
      <w:r w:rsidR="003742A9">
        <w:rPr>
          <w:rFonts w:ascii="Calibri" w:eastAsia="Calibri" w:hAnsi="Calibri" w:cs="Calibri"/>
        </w:rPr>
        <w:t xml:space="preserve"> - </w:t>
      </w:r>
      <w:r w:rsidR="003742A9" w:rsidRPr="003742A9">
        <w:rPr>
          <w:rFonts w:ascii="Calibri" w:eastAsia="Calibri" w:hAnsi="Calibri" w:cs="Calibri"/>
        </w:rPr>
        <w:t>que combina um motor a combustão interna flexível a um motor elétrico, aliado a uma bateria recarregável em fonte externa</w:t>
      </w:r>
      <w:r w:rsidR="005F346E">
        <w:rPr>
          <w:rFonts w:ascii="Calibri" w:eastAsia="Calibri" w:hAnsi="Calibri" w:cs="Calibri"/>
        </w:rPr>
        <w:t xml:space="preserve">, e o </w:t>
      </w:r>
      <w:r w:rsidR="00217A78">
        <w:rPr>
          <w:rFonts w:ascii="Calibri" w:eastAsia="Calibri" w:hAnsi="Calibri" w:cs="Calibri"/>
        </w:rPr>
        <w:t>Toyota</w:t>
      </w:r>
      <w:r w:rsidR="00EA5C6D" w:rsidRPr="00601CFE">
        <w:rPr>
          <w:rFonts w:ascii="Calibri" w:eastAsia="Calibri" w:hAnsi="Calibri" w:cs="Calibri"/>
        </w:rPr>
        <w:t xml:space="preserve"> </w:t>
      </w:r>
      <w:r w:rsidR="00A777A3" w:rsidRPr="00601CFE">
        <w:rPr>
          <w:rFonts w:ascii="Calibri" w:eastAsia="Calibri" w:hAnsi="Calibri" w:cs="Calibri"/>
        </w:rPr>
        <w:t>Mirai</w:t>
      </w:r>
      <w:r w:rsidR="00155FCD">
        <w:rPr>
          <w:rFonts w:ascii="Calibri" w:eastAsia="Calibri" w:hAnsi="Calibri" w:cs="Calibri"/>
        </w:rPr>
        <w:t xml:space="preserve">, </w:t>
      </w:r>
      <w:r w:rsidR="00A777A3" w:rsidRPr="00601CFE">
        <w:rPr>
          <w:rFonts w:ascii="Calibri" w:eastAsia="Calibri" w:hAnsi="Calibri" w:cs="Calibri"/>
        </w:rPr>
        <w:t>primeiro veículo a célula combustível do mundo a ser abastecido com hidrogênio</w:t>
      </w:r>
      <w:r w:rsidR="00A66660">
        <w:rPr>
          <w:rFonts w:ascii="Calibri" w:eastAsia="Calibri" w:hAnsi="Calibri" w:cs="Calibri"/>
        </w:rPr>
        <w:t>,</w:t>
      </w:r>
      <w:r w:rsidR="00955DE0" w:rsidRPr="00601CFE">
        <w:rPr>
          <w:rFonts w:ascii="Calibri" w:eastAsia="Calibri" w:hAnsi="Calibri" w:cs="Calibri"/>
        </w:rPr>
        <w:t xml:space="preserve"> </w:t>
      </w:r>
      <w:r w:rsidR="00155FCD">
        <w:rPr>
          <w:rFonts w:ascii="Calibri" w:eastAsia="Calibri" w:hAnsi="Calibri" w:cs="Calibri"/>
        </w:rPr>
        <w:t>mais uma alternativa</w:t>
      </w:r>
      <w:r w:rsidR="006E076F" w:rsidRPr="00601CFE">
        <w:rPr>
          <w:rFonts w:ascii="Calibri" w:eastAsia="Calibri" w:hAnsi="Calibri" w:cs="Calibri"/>
        </w:rPr>
        <w:t xml:space="preserve"> para </w:t>
      </w:r>
      <w:r w:rsidR="00155FCD">
        <w:rPr>
          <w:rFonts w:ascii="Calibri" w:eastAsia="Calibri" w:hAnsi="Calibri" w:cs="Calibri"/>
        </w:rPr>
        <w:t>o</w:t>
      </w:r>
      <w:r w:rsidR="006E076F" w:rsidRPr="00601CFE">
        <w:rPr>
          <w:rFonts w:ascii="Calibri" w:eastAsia="Calibri" w:hAnsi="Calibri" w:cs="Calibri"/>
        </w:rPr>
        <w:t xml:space="preserve"> futuro da mobilidade</w:t>
      </w:r>
      <w:r w:rsidR="00955DE0" w:rsidRPr="00601CFE">
        <w:rPr>
          <w:rFonts w:ascii="Calibri" w:eastAsia="Calibri" w:hAnsi="Calibri" w:cs="Calibri"/>
        </w:rPr>
        <w:t xml:space="preserve">. </w:t>
      </w:r>
    </w:p>
    <w:p w14:paraId="0B887858" w14:textId="77777777" w:rsidR="00E67623" w:rsidRPr="00601CFE" w:rsidRDefault="00E67623" w:rsidP="00212457">
      <w:pPr>
        <w:spacing w:line="360" w:lineRule="auto"/>
        <w:jc w:val="both"/>
        <w:rPr>
          <w:rFonts w:ascii="Calibri" w:eastAsia="Calibri" w:hAnsi="Calibri" w:cs="Calibri"/>
        </w:rPr>
      </w:pPr>
    </w:p>
    <w:p w14:paraId="22F553AC" w14:textId="26C80C0D" w:rsidR="001727FA" w:rsidRDefault="00BE45E5" w:rsidP="001727FA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  <w:r w:rsidRPr="00BE45E5">
        <w:rPr>
          <w:rFonts w:ascii="Calibri" w:eastAsia="Calibri" w:hAnsi="Calibri" w:cs="Calibri"/>
        </w:rPr>
        <w:t xml:space="preserve">“Para seguir avançando na descarbonização da mobilidade precisamos de uma abordagem integrada que inclua combustíveis sustentáveis combinados a tecnologias automotivas. Por isso reconhecemos a introdução de políticas públicas como o Combustível do Futuro, que promovem o desenvolvimento de tecnologias limpas e a promoção de uma economia sustentável e socialmente responsável”, </w:t>
      </w:r>
      <w:r w:rsidRPr="00BE45E5">
        <w:rPr>
          <w:rFonts w:ascii="Calibri" w:eastAsia="Calibri" w:hAnsi="Calibri" w:cs="Calibri"/>
        </w:rPr>
        <w:lastRenderedPageBreak/>
        <w:t xml:space="preserve">comenta Rafael Ceconello, diretor de assuntos regulatórios </w:t>
      </w:r>
      <w:r>
        <w:rPr>
          <w:rFonts w:ascii="Calibri" w:eastAsia="Calibri" w:hAnsi="Calibri" w:cs="Calibri"/>
        </w:rPr>
        <w:t xml:space="preserve">e governamentais </w:t>
      </w:r>
      <w:r w:rsidRPr="00BE45E5">
        <w:rPr>
          <w:rFonts w:ascii="Calibri" w:eastAsia="Calibri" w:hAnsi="Calibri" w:cs="Calibri"/>
        </w:rPr>
        <w:t>da Toyota.</w:t>
      </w:r>
    </w:p>
    <w:p w14:paraId="14B6BD77" w14:textId="77777777" w:rsidR="00BE45E5" w:rsidRDefault="00BE45E5" w:rsidP="001727FA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</w:p>
    <w:p w14:paraId="1E1AE627" w14:textId="119F2FB1" w:rsidR="00A00F7E" w:rsidRPr="00A00F7E" w:rsidRDefault="00D25697" w:rsidP="001727FA">
      <w:pPr>
        <w:widowControl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Investimento no futuro da mobilidade sustentável</w:t>
      </w:r>
    </w:p>
    <w:p w14:paraId="0E0238DC" w14:textId="77777777" w:rsidR="00530A34" w:rsidRDefault="00530A34" w:rsidP="00D25697">
      <w:pPr>
        <w:spacing w:before="280" w:after="280" w:line="360" w:lineRule="auto"/>
        <w:jc w:val="both"/>
        <w:rPr>
          <w:rFonts w:ascii="Calibri" w:eastAsia="Calibri" w:hAnsi="Calibri" w:cs="Calibri"/>
        </w:rPr>
      </w:pPr>
      <w:r w:rsidRPr="00530A34">
        <w:rPr>
          <w:rFonts w:ascii="Calibri" w:eastAsia="Calibri" w:hAnsi="Calibri" w:cs="Calibri"/>
        </w:rPr>
        <w:t>A Toyota é líder global em eletrificados com mais de 23 milhões de veículos comercializados, que contribuíram cumulativamente para evitar a emissão de mais de 176 milhões de toneladas de CO2 na atmosfera.</w:t>
      </w:r>
    </w:p>
    <w:p w14:paraId="2C1FDDC1" w14:textId="2F5F98FA" w:rsidR="00530A34" w:rsidRDefault="005A3CDF" w:rsidP="00D25697">
      <w:pPr>
        <w:spacing w:before="280" w:after="28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Brasil,</w:t>
      </w:r>
      <w:r w:rsidRPr="005A3CDF">
        <w:rPr>
          <w:rFonts w:ascii="Calibri" w:eastAsia="Calibri" w:hAnsi="Calibri" w:cs="Calibri"/>
        </w:rPr>
        <w:t> a trajetória da Toyota é marcada pelo seu pioneirismo e evolução no desenvolvimento de novas tecnologias. Em 2019, a fabricante lança o consagrado sistema híbrido flex, apresentado oficialmente no Corolla sedã e que, desde 2021, também equipa o SUV Corolla Cross – ambos os modelos fabricados no Brasil.</w:t>
      </w:r>
    </w:p>
    <w:p w14:paraId="442FAFD2" w14:textId="77777777" w:rsidR="00E442E1" w:rsidRDefault="00D25697" w:rsidP="00E442E1">
      <w:pPr>
        <w:spacing w:before="280" w:after="280" w:line="360" w:lineRule="auto"/>
        <w:jc w:val="both"/>
        <w:rPr>
          <w:rFonts w:ascii="Calibri" w:eastAsia="Calibri" w:hAnsi="Calibri" w:cs="Calibri"/>
        </w:rPr>
      </w:pPr>
      <w:r w:rsidRPr="00D25697">
        <w:rPr>
          <w:rFonts w:ascii="Calibri" w:eastAsia="Calibri" w:hAnsi="Calibri" w:cs="Calibri"/>
        </w:rPr>
        <w:t>Recentemente</w:t>
      </w:r>
      <w:r w:rsidR="00D542B4">
        <w:rPr>
          <w:rFonts w:ascii="Calibri" w:eastAsia="Calibri" w:hAnsi="Calibri" w:cs="Calibri"/>
        </w:rPr>
        <w:t>,</w:t>
      </w:r>
      <w:r w:rsidRPr="00D25697">
        <w:rPr>
          <w:rFonts w:ascii="Calibri" w:eastAsia="Calibri" w:hAnsi="Calibri" w:cs="Calibri"/>
        </w:rPr>
        <w:t xml:space="preserve"> a </w:t>
      </w:r>
      <w:r>
        <w:rPr>
          <w:rFonts w:ascii="Calibri" w:eastAsia="Calibri" w:hAnsi="Calibri" w:cs="Calibri"/>
        </w:rPr>
        <w:t>Toyota</w:t>
      </w:r>
      <w:r w:rsidRPr="00D25697">
        <w:rPr>
          <w:rFonts w:ascii="Calibri" w:eastAsia="Calibri" w:hAnsi="Calibri" w:cs="Calibri"/>
        </w:rPr>
        <w:t xml:space="preserve"> anunciou um investimento de R$ 11 bilhões</w:t>
      </w:r>
      <w:r w:rsidR="008B06EC">
        <w:rPr>
          <w:rFonts w:ascii="Calibri" w:eastAsia="Calibri" w:hAnsi="Calibri" w:cs="Calibri"/>
        </w:rPr>
        <w:t xml:space="preserve"> até 2030</w:t>
      </w:r>
      <w:r w:rsidRPr="00D25697">
        <w:rPr>
          <w:rFonts w:ascii="Calibri" w:eastAsia="Calibri" w:hAnsi="Calibri" w:cs="Calibri"/>
        </w:rPr>
        <w:t xml:space="preserve"> para expandir sua capacidade produtiva e desenvolver novas soluções de mobilidade. Parte desse valor será destinado à fabricação de dois novos veículos híbridos flex, sendo o primeiro deles um veículo compacto que será produzido em 2025 tornando a tecnologia híbrida flex ainda mais acessível.</w:t>
      </w:r>
    </w:p>
    <w:p w14:paraId="3FABC66A" w14:textId="5168FFF1" w:rsidR="00F42533" w:rsidRPr="00E442E1" w:rsidRDefault="006E076F" w:rsidP="00E442E1">
      <w:pPr>
        <w:spacing w:before="280" w:after="280" w:line="360" w:lineRule="auto"/>
        <w:jc w:val="both"/>
        <w:rPr>
          <w:rFonts w:ascii="Calibri" w:eastAsia="Calibri" w:hAnsi="Calibri" w:cs="Calibri"/>
        </w:rPr>
      </w:pPr>
      <w:r w:rsidRPr="00601CFE">
        <w:rPr>
          <w:rFonts w:ascii="Calibri" w:eastAsia="Calibri" w:hAnsi="Calibri" w:cs="Calibri"/>
        </w:rPr>
        <w:t>_</w:t>
      </w:r>
      <w:r w:rsidRPr="00601CFE">
        <w:rPr>
          <w:rFonts w:ascii="Calibri" w:eastAsia="Calibri" w:hAnsi="Calibri" w:cs="Calibri"/>
          <w:sz w:val="20"/>
          <w:szCs w:val="20"/>
        </w:rPr>
        <w:t>____________________________________________________________</w:t>
      </w:r>
    </w:p>
    <w:p w14:paraId="3FABC66B" w14:textId="77777777" w:rsidR="00F42533" w:rsidRPr="00601CFE" w:rsidRDefault="006E076F">
      <w:pPr>
        <w:spacing w:after="160" w:line="360" w:lineRule="auto"/>
        <w:jc w:val="both"/>
        <w:rPr>
          <w:rFonts w:ascii="Calibri" w:eastAsia="Calibri" w:hAnsi="Calibri" w:cs="Calibri"/>
          <w:b/>
          <w:i/>
          <w:sz w:val="20"/>
          <w:szCs w:val="20"/>
        </w:rPr>
      </w:pPr>
      <w:r w:rsidRPr="00601CFE">
        <w:rPr>
          <w:rFonts w:ascii="Calibri" w:eastAsia="Calibri" w:hAnsi="Calibri" w:cs="Calibri"/>
          <w:b/>
          <w:i/>
          <w:sz w:val="20"/>
          <w:szCs w:val="20"/>
        </w:rPr>
        <w:t>Sobre a Toyota do Brasil</w:t>
      </w:r>
    </w:p>
    <w:p w14:paraId="71D9CE61" w14:textId="77777777" w:rsidR="00716607" w:rsidRPr="00716607" w:rsidRDefault="00716607" w:rsidP="00716607">
      <w:pPr>
        <w:spacing w:line="240" w:lineRule="auto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716607">
        <w:rPr>
          <w:rFonts w:ascii="Calibri" w:eastAsia="Calibri" w:hAnsi="Calibri" w:cs="Calibri"/>
          <w:i/>
          <w:iCs/>
          <w:sz w:val="20"/>
          <w:szCs w:val="20"/>
        </w:rPr>
        <w:t>A Toyota do Brasil está presente no País há 66 anos empregando 6 mil pessoas. A Toyota é a montadora líder em eletrificação no mundo: desde 1997 já foram comercializados mais de 20 milhões de automóveis mais limpos, sejam modelos híbridos, híbridos flex, híbridos plug-in,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82 mil carros eletrificados com a tecnologia híbrida flex em circulação pelo Brasil. Tem como missão produzir felicidade para todas as pessoas (“Happiness for All”) e, para tanto, está comprometida em desenvolver carros cada vez melhores e mais seguros, além de avançar nas soluções de mobilidade.</w:t>
      </w:r>
    </w:p>
    <w:p w14:paraId="3FABC66D" w14:textId="77777777" w:rsidR="00F42533" w:rsidRPr="00601CFE" w:rsidRDefault="00F42533">
      <w:pPr>
        <w:spacing w:after="160" w:line="360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3FABC67E" w14:textId="77777777" w:rsidR="00F42533" w:rsidRPr="00601CFE" w:rsidRDefault="00F4253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FABC67F" w14:textId="77777777" w:rsidR="00F42533" w:rsidRPr="00601CFE" w:rsidRDefault="00F4253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FABC680" w14:textId="77777777" w:rsidR="00F42533" w:rsidRPr="00601CFE" w:rsidRDefault="00F4253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FABC681" w14:textId="77777777" w:rsidR="00F42533" w:rsidRPr="00601CFE" w:rsidRDefault="00F42533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F42533" w:rsidRPr="00601CFE">
      <w:headerReference w:type="even" r:id="rId7"/>
      <w:headerReference w:type="default" r:id="rId8"/>
      <w:head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37C14" w14:textId="77777777" w:rsidR="00BE0E2C" w:rsidRDefault="00BE0E2C">
      <w:pPr>
        <w:spacing w:line="240" w:lineRule="auto"/>
      </w:pPr>
      <w:r>
        <w:separator/>
      </w:r>
    </w:p>
  </w:endnote>
  <w:endnote w:type="continuationSeparator" w:id="0">
    <w:p w14:paraId="094BEA54" w14:textId="77777777" w:rsidR="00BE0E2C" w:rsidRDefault="00BE0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0DC96" w14:textId="77777777" w:rsidR="00BE0E2C" w:rsidRDefault="00BE0E2C">
      <w:pPr>
        <w:spacing w:line="240" w:lineRule="auto"/>
      </w:pPr>
      <w:r>
        <w:separator/>
      </w:r>
    </w:p>
  </w:footnote>
  <w:footnote w:type="continuationSeparator" w:id="0">
    <w:p w14:paraId="7517EBA1" w14:textId="77777777" w:rsidR="00BE0E2C" w:rsidRDefault="00BE0E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01F7" w14:textId="31910890" w:rsidR="00AD5922" w:rsidRDefault="00AD592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025448" wp14:editId="0D83F4A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31290" cy="379730"/>
              <wp:effectExtent l="0" t="0" r="16510" b="1270"/>
              <wp:wrapNone/>
              <wp:docPr id="355032288" name="Caixa de Texto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88D4A" w14:textId="51914D50" w:rsidR="00AD5922" w:rsidRPr="00AD5922" w:rsidRDefault="00AD5922" w:rsidP="00AD59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59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2544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•• PROTECTED 関係者外秘" style="position:absolute;margin-left:0;margin-top:0;width:112.7pt;height:29.9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" filled="f" stroked="f">
              <v:textbox style="mso-fit-shape-to-text:t" inset="0,15pt,0,0">
                <w:txbxContent>
                  <w:p w14:paraId="61388D4A" w14:textId="51914D50" w:rsidR="00AD5922" w:rsidRPr="00AD5922" w:rsidRDefault="00AD5922" w:rsidP="00AD59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D59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BC682" w14:textId="52397BBD" w:rsidR="00F42533" w:rsidRDefault="00AD5922"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4CF1D5" wp14:editId="3C15CD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31290" cy="379730"/>
              <wp:effectExtent l="0" t="0" r="16510" b="1270"/>
              <wp:wrapNone/>
              <wp:docPr id="1095989673" name="Caixa de Texto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EF887" w14:textId="58112E74" w:rsidR="00AD5922" w:rsidRPr="00AD5922" w:rsidRDefault="00AD5922" w:rsidP="00AD59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59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CF1D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•• PROTECTED 関係者外秘" style="position:absolute;margin-left:0;margin-top:0;width:112.7pt;height:29.9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" filled="f" stroked="f">
              <v:textbox style="mso-fit-shape-to-text:t" inset="0,15pt,0,0">
                <w:txbxContent>
                  <w:p w14:paraId="2E7EF887" w14:textId="58112E74" w:rsidR="00AD5922" w:rsidRPr="00AD5922" w:rsidRDefault="00AD5922" w:rsidP="00AD59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D59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05706" w14:textId="443ADF84" w:rsidR="00AD5922" w:rsidRDefault="00AD592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9D9CDA" wp14:editId="608A8C3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31290" cy="379730"/>
              <wp:effectExtent l="0" t="0" r="16510" b="1270"/>
              <wp:wrapNone/>
              <wp:docPr id="1171956488" name="Caixa de Texto 1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7D613" w14:textId="479C5851" w:rsidR="00AD5922" w:rsidRPr="00AD5922" w:rsidRDefault="00AD5922" w:rsidP="00AD59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59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D9CD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•• PROTECTED 関係者外秘" style="position:absolute;margin-left:0;margin-top:0;width:112.7pt;height:29.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" filled="f" stroked="f">
              <v:textbox style="mso-fit-shape-to-text:t" inset="0,15pt,0,0">
                <w:txbxContent>
                  <w:p w14:paraId="20B7D613" w14:textId="479C5851" w:rsidR="00AD5922" w:rsidRPr="00AD5922" w:rsidRDefault="00AD5922" w:rsidP="00AD59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D59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5752C"/>
    <w:multiLevelType w:val="multilevel"/>
    <w:tmpl w:val="B2B20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117684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33"/>
    <w:rsid w:val="00000B0C"/>
    <w:rsid w:val="00005DDE"/>
    <w:rsid w:val="00024B11"/>
    <w:rsid w:val="00034A5A"/>
    <w:rsid w:val="00083E9C"/>
    <w:rsid w:val="00091836"/>
    <w:rsid w:val="000F54CA"/>
    <w:rsid w:val="00126548"/>
    <w:rsid w:val="0012792E"/>
    <w:rsid w:val="00145316"/>
    <w:rsid w:val="00155FCD"/>
    <w:rsid w:val="00157C25"/>
    <w:rsid w:val="001727FA"/>
    <w:rsid w:val="00186EC5"/>
    <w:rsid w:val="001950E7"/>
    <w:rsid w:val="001D419E"/>
    <w:rsid w:val="001D6E07"/>
    <w:rsid w:val="001E6DB1"/>
    <w:rsid w:val="001F30BA"/>
    <w:rsid w:val="00212457"/>
    <w:rsid w:val="00217A78"/>
    <w:rsid w:val="00256FD6"/>
    <w:rsid w:val="00281C41"/>
    <w:rsid w:val="002D25C0"/>
    <w:rsid w:val="002F28C1"/>
    <w:rsid w:val="002F32E3"/>
    <w:rsid w:val="003007CB"/>
    <w:rsid w:val="00350B99"/>
    <w:rsid w:val="003742A9"/>
    <w:rsid w:val="0040658C"/>
    <w:rsid w:val="00412C7D"/>
    <w:rsid w:val="00434F54"/>
    <w:rsid w:val="004552CD"/>
    <w:rsid w:val="004D59E6"/>
    <w:rsid w:val="004F018D"/>
    <w:rsid w:val="004F799C"/>
    <w:rsid w:val="00500B88"/>
    <w:rsid w:val="00506827"/>
    <w:rsid w:val="0051161F"/>
    <w:rsid w:val="00530A34"/>
    <w:rsid w:val="005575C5"/>
    <w:rsid w:val="005943DB"/>
    <w:rsid w:val="005A2DE1"/>
    <w:rsid w:val="005A3CDF"/>
    <w:rsid w:val="005A5384"/>
    <w:rsid w:val="005B0B5B"/>
    <w:rsid w:val="005C44F6"/>
    <w:rsid w:val="005C463D"/>
    <w:rsid w:val="005E6CD9"/>
    <w:rsid w:val="005F346E"/>
    <w:rsid w:val="00601CFE"/>
    <w:rsid w:val="006437F8"/>
    <w:rsid w:val="0069036C"/>
    <w:rsid w:val="006B214D"/>
    <w:rsid w:val="006D2A15"/>
    <w:rsid w:val="006E076F"/>
    <w:rsid w:val="00716607"/>
    <w:rsid w:val="007233DA"/>
    <w:rsid w:val="007901F6"/>
    <w:rsid w:val="007D3397"/>
    <w:rsid w:val="00803C17"/>
    <w:rsid w:val="0080797C"/>
    <w:rsid w:val="00850BDF"/>
    <w:rsid w:val="00852669"/>
    <w:rsid w:val="008579A7"/>
    <w:rsid w:val="008B06EC"/>
    <w:rsid w:val="008E51F8"/>
    <w:rsid w:val="0091018F"/>
    <w:rsid w:val="0091636C"/>
    <w:rsid w:val="00955DE0"/>
    <w:rsid w:val="009654A5"/>
    <w:rsid w:val="00970B43"/>
    <w:rsid w:val="00983431"/>
    <w:rsid w:val="009A307C"/>
    <w:rsid w:val="009A37E3"/>
    <w:rsid w:val="009F7897"/>
    <w:rsid w:val="00A00F7E"/>
    <w:rsid w:val="00A339A0"/>
    <w:rsid w:val="00A34F75"/>
    <w:rsid w:val="00A418A8"/>
    <w:rsid w:val="00A66660"/>
    <w:rsid w:val="00A705B6"/>
    <w:rsid w:val="00A777A3"/>
    <w:rsid w:val="00A814A4"/>
    <w:rsid w:val="00A83DD8"/>
    <w:rsid w:val="00A864B0"/>
    <w:rsid w:val="00AC609C"/>
    <w:rsid w:val="00AD3C0A"/>
    <w:rsid w:val="00AD5922"/>
    <w:rsid w:val="00AD692B"/>
    <w:rsid w:val="00B0440A"/>
    <w:rsid w:val="00B44431"/>
    <w:rsid w:val="00B83CAA"/>
    <w:rsid w:val="00BE0E2C"/>
    <w:rsid w:val="00BE45E5"/>
    <w:rsid w:val="00C02335"/>
    <w:rsid w:val="00C24C22"/>
    <w:rsid w:val="00C7123E"/>
    <w:rsid w:val="00CB58FF"/>
    <w:rsid w:val="00CC594E"/>
    <w:rsid w:val="00CD3698"/>
    <w:rsid w:val="00CD6C16"/>
    <w:rsid w:val="00D014A4"/>
    <w:rsid w:val="00D25697"/>
    <w:rsid w:val="00D327FF"/>
    <w:rsid w:val="00D46B16"/>
    <w:rsid w:val="00D542B4"/>
    <w:rsid w:val="00D64D2E"/>
    <w:rsid w:val="00D84766"/>
    <w:rsid w:val="00D93154"/>
    <w:rsid w:val="00DB0482"/>
    <w:rsid w:val="00DB3145"/>
    <w:rsid w:val="00DD7632"/>
    <w:rsid w:val="00E21618"/>
    <w:rsid w:val="00E43A0E"/>
    <w:rsid w:val="00E442E1"/>
    <w:rsid w:val="00E50EDE"/>
    <w:rsid w:val="00E55FCC"/>
    <w:rsid w:val="00E67623"/>
    <w:rsid w:val="00EA351C"/>
    <w:rsid w:val="00EA5C6D"/>
    <w:rsid w:val="00EF03F2"/>
    <w:rsid w:val="00F0392E"/>
    <w:rsid w:val="00F2140B"/>
    <w:rsid w:val="00F33FFA"/>
    <w:rsid w:val="00F35352"/>
    <w:rsid w:val="00F36B82"/>
    <w:rsid w:val="00F42533"/>
    <w:rsid w:val="00F77D1C"/>
    <w:rsid w:val="00F924C8"/>
    <w:rsid w:val="00FA1F8B"/>
    <w:rsid w:val="00FB1595"/>
    <w:rsid w:val="00FC1240"/>
    <w:rsid w:val="00FD46B5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C65D"/>
  <w15:docId w15:val="{4F0E2CC8-764A-488A-9378-8DAD52B2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AD592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922"/>
  </w:style>
  <w:style w:type="paragraph" w:styleId="NormalWeb">
    <w:name w:val="Normal (Web)"/>
    <w:basedOn w:val="Normal"/>
    <w:uiPriority w:val="99"/>
    <w:semiHidden/>
    <w:unhideWhenUsed/>
    <w:rsid w:val="00D256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729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Cosentino</dc:creator>
  <cp:lastModifiedBy>Kessia de Oliveira Santos</cp:lastModifiedBy>
  <cp:revision>3</cp:revision>
  <dcterms:created xsi:type="dcterms:W3CDTF">2024-10-08T12:27:00Z</dcterms:created>
  <dcterms:modified xsi:type="dcterms:W3CDTF">2024-10-08T13:34:00Z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45daa308,15295ce0,415379a9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2e0c7aab-9a44-47a9-b362-9ab239a9b055_Enabled">
    <vt:lpwstr>true</vt:lpwstr>
  </property>
  <property fmtid="{D5CDD505-2E9C-101B-9397-08002B2CF9AE}" pid="6" name="MSIP_Label_2e0c7aab-9a44-47a9-b362-9ab239a9b055_SetDate">
    <vt:lpwstr>2024-10-04T18:05:16Z</vt:lpwstr>
  </property>
  <property fmtid="{D5CDD505-2E9C-101B-9397-08002B2CF9AE}" pid="7" name="MSIP_Label_2e0c7aab-9a44-47a9-b362-9ab239a9b055_Method">
    <vt:lpwstr>Standard</vt:lpwstr>
  </property>
  <property fmtid="{D5CDD505-2E9C-101B-9397-08002B2CF9AE}" pid="8" name="MSIP_Label_2e0c7aab-9a44-47a9-b362-9ab239a9b055_Name">
    <vt:lpwstr>PROTECTED  関係者外秘</vt:lpwstr>
  </property>
  <property fmtid="{D5CDD505-2E9C-101B-9397-08002B2CF9AE}" pid="9" name="MSIP_Label_2e0c7aab-9a44-47a9-b362-9ab239a9b055_SiteId">
    <vt:lpwstr>3855fb14-c221-4399-b3f8-97d96a4ce45d</vt:lpwstr>
  </property>
  <property fmtid="{D5CDD505-2E9C-101B-9397-08002B2CF9AE}" pid="10" name="MSIP_Label_2e0c7aab-9a44-47a9-b362-9ab239a9b055_ActionId">
    <vt:lpwstr>1b1ffb29-8984-4479-958a-534f295d4748</vt:lpwstr>
  </property>
  <property fmtid="{D5CDD505-2E9C-101B-9397-08002B2CF9AE}" pid="11" name="MSIP_Label_2e0c7aab-9a44-47a9-b362-9ab239a9b055_ContentBits">
    <vt:lpwstr>1</vt:lpwstr>
  </property>
</Properties>
</file>